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20/2012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марта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Закрытого акционерного общества Объединение «Комплексная автоматизация»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1047855153378,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7838310691)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16 марта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