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67/2010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27 сентября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«Кардинал»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1037851042855,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7826165954)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27 сентября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