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23 января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«Сибпроекткомп»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1077203053586,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7204116052)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22.01.2013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«КЕМИ»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1025001632590,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5013029599)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П-050-5013029599-21012010-045/3,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«КЕМИ»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1025001632590,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5013029599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23 января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